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35"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sidR="00DB1235">
        <w:rPr>
          <w:sz w:val="24"/>
          <w:szCs w:val="24"/>
        </w:rPr>
        <w:t xml:space="preserve"> расходных материалов </w:t>
      </w:r>
    </w:p>
    <w:p w:rsidR="00DB1235" w:rsidRDefault="00DB1235" w:rsidP="00B1165F">
      <w:pPr>
        <w:pStyle w:val="3"/>
        <w:shd w:val="clear" w:color="auto" w:fill="FFFFFF"/>
        <w:spacing w:before="0" w:beforeAutospacing="0" w:after="0" w:afterAutospacing="0"/>
        <w:jc w:val="center"/>
        <w:textAlignment w:val="baseline"/>
        <w:rPr>
          <w:sz w:val="24"/>
          <w:szCs w:val="24"/>
        </w:rPr>
      </w:pPr>
      <w:r>
        <w:rPr>
          <w:sz w:val="24"/>
          <w:szCs w:val="24"/>
        </w:rPr>
        <w:t xml:space="preserve">и </w:t>
      </w:r>
      <w:proofErr w:type="gramStart"/>
      <w:r>
        <w:rPr>
          <w:sz w:val="24"/>
          <w:szCs w:val="24"/>
        </w:rPr>
        <w:t>комплектующих</w:t>
      </w:r>
      <w:proofErr w:type="gramEnd"/>
      <w:r>
        <w:rPr>
          <w:sz w:val="24"/>
          <w:szCs w:val="24"/>
        </w:rPr>
        <w:t xml:space="preserve"> к изделию медицинского назначения и медицинской технике</w:t>
      </w:r>
      <w:r w:rsidR="009B4EEE">
        <w:rPr>
          <w:sz w:val="24"/>
          <w:szCs w:val="24"/>
        </w:rPr>
        <w:t>,</w:t>
      </w:r>
    </w:p>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sz w:val="24"/>
          <w:szCs w:val="24"/>
        </w:rPr>
        <w:t xml:space="preserve"> способом запроса ценовых предложений</w:t>
      </w:r>
      <w:r>
        <w:rPr>
          <w:sz w:val="24"/>
          <w:szCs w:val="24"/>
        </w:rPr>
        <w:t xml:space="preserve"> № </w:t>
      </w:r>
      <w:r w:rsidR="00DB1235">
        <w:rPr>
          <w:sz w:val="24"/>
          <w:szCs w:val="24"/>
        </w:rPr>
        <w:t>24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B1235">
        <w:rPr>
          <w:sz w:val="24"/>
          <w:szCs w:val="24"/>
        </w:rPr>
        <w:t xml:space="preserve">                5</w:t>
      </w:r>
      <w:r w:rsidR="00730434">
        <w:rPr>
          <w:sz w:val="24"/>
          <w:szCs w:val="24"/>
        </w:rPr>
        <w:t xml:space="preserve"> </w:t>
      </w:r>
      <w:r w:rsidR="00DB1235">
        <w:rPr>
          <w:sz w:val="24"/>
          <w:szCs w:val="24"/>
        </w:rPr>
        <w:t>но</w:t>
      </w:r>
      <w:r w:rsidR="006638F4">
        <w:rPr>
          <w:sz w:val="24"/>
          <w:szCs w:val="24"/>
        </w:rPr>
        <w:t>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19"/>
        <w:gridCol w:w="2138"/>
        <w:gridCol w:w="1009"/>
        <w:gridCol w:w="960"/>
        <w:gridCol w:w="1553"/>
        <w:gridCol w:w="1841"/>
      </w:tblGrid>
      <w:tr w:rsidR="006638F4" w:rsidRPr="00EC4275" w:rsidTr="00B51542">
        <w:trPr>
          <w:trHeight w:val="645"/>
        </w:trPr>
        <w:tc>
          <w:tcPr>
            <w:tcW w:w="668" w:type="dxa"/>
            <w:shd w:val="clear" w:color="auto" w:fill="auto"/>
            <w:noWrap/>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 лота</w:t>
            </w:r>
          </w:p>
        </w:tc>
        <w:tc>
          <w:tcPr>
            <w:tcW w:w="2619" w:type="dxa"/>
            <w:shd w:val="clear" w:color="auto" w:fill="auto"/>
            <w:noWrap/>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Наименование</w:t>
            </w:r>
          </w:p>
        </w:tc>
        <w:tc>
          <w:tcPr>
            <w:tcW w:w="2138" w:type="dxa"/>
            <w:shd w:val="clear" w:color="000000" w:fill="FFFFFF"/>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Краткая характеристика</w:t>
            </w:r>
          </w:p>
        </w:tc>
        <w:tc>
          <w:tcPr>
            <w:tcW w:w="1009" w:type="dxa"/>
            <w:shd w:val="clear" w:color="000000" w:fill="FFFFFF"/>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Е</w:t>
            </w:r>
            <w:proofErr w:type="spellStart"/>
            <w:r w:rsidR="003631C8" w:rsidRPr="00B51542">
              <w:rPr>
                <w:rFonts w:ascii="Times New Roman" w:eastAsia="Times New Roman" w:hAnsi="Times New Roman" w:cs="Times New Roman"/>
                <w:b/>
                <w:bCs/>
                <w:color w:val="000000"/>
                <w:sz w:val="24"/>
                <w:szCs w:val="24"/>
                <w:lang w:eastAsia="ru-RU"/>
              </w:rPr>
              <w:t>д.изм</w:t>
            </w:r>
            <w:proofErr w:type="spellEnd"/>
            <w:r>
              <w:rPr>
                <w:rFonts w:ascii="Times New Roman" w:eastAsia="Times New Roman" w:hAnsi="Times New Roman" w:cs="Times New Roman"/>
                <w:b/>
                <w:bCs/>
                <w:color w:val="000000"/>
                <w:sz w:val="24"/>
                <w:szCs w:val="24"/>
                <w:lang w:val="kk-KZ" w:eastAsia="ru-RU"/>
              </w:rPr>
              <w:t xml:space="preserve">  </w:t>
            </w:r>
          </w:p>
        </w:tc>
        <w:tc>
          <w:tcPr>
            <w:tcW w:w="960" w:type="dxa"/>
            <w:shd w:val="clear" w:color="000000" w:fill="FFFFFF"/>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w:t>
            </w:r>
            <w:proofErr w:type="spellStart"/>
            <w:r w:rsidR="003631C8" w:rsidRPr="00B51542">
              <w:rPr>
                <w:rFonts w:ascii="Times New Roman" w:eastAsia="Times New Roman" w:hAnsi="Times New Roman" w:cs="Times New Roman"/>
                <w:b/>
                <w:bCs/>
                <w:color w:val="000000"/>
                <w:sz w:val="24"/>
                <w:szCs w:val="24"/>
                <w:lang w:eastAsia="ru-RU"/>
              </w:rPr>
              <w:t>ол-во</w:t>
            </w:r>
            <w:proofErr w:type="spellEnd"/>
            <w:r>
              <w:rPr>
                <w:rFonts w:ascii="Times New Roman" w:eastAsia="Times New Roman" w:hAnsi="Times New Roman" w:cs="Times New Roman"/>
                <w:b/>
                <w:bCs/>
                <w:color w:val="000000"/>
                <w:sz w:val="24"/>
                <w:szCs w:val="24"/>
                <w:lang w:val="kk-KZ" w:eastAsia="ru-RU"/>
              </w:rPr>
              <w:t xml:space="preserve">    </w:t>
            </w:r>
          </w:p>
        </w:tc>
        <w:tc>
          <w:tcPr>
            <w:tcW w:w="1553" w:type="dxa"/>
            <w:shd w:val="clear" w:color="auto" w:fill="auto"/>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sidRPr="00B51542">
              <w:rPr>
                <w:rFonts w:ascii="Times New Roman" w:eastAsia="Times New Roman" w:hAnsi="Times New Roman" w:cs="Times New Roman"/>
                <w:b/>
                <w:bCs/>
                <w:color w:val="000000"/>
                <w:sz w:val="24"/>
                <w:szCs w:val="24"/>
                <w:lang w:eastAsia="ru-RU"/>
              </w:rPr>
              <w:t>Ц</w:t>
            </w:r>
            <w:r w:rsidR="003631C8" w:rsidRPr="00B51542">
              <w:rPr>
                <w:rFonts w:ascii="Times New Roman" w:eastAsia="Times New Roman" w:hAnsi="Times New Roman" w:cs="Times New Roman"/>
                <w:b/>
                <w:bCs/>
                <w:color w:val="000000"/>
                <w:sz w:val="24"/>
                <w:szCs w:val="24"/>
                <w:lang w:eastAsia="ru-RU"/>
              </w:rPr>
              <w:t>ена</w:t>
            </w:r>
            <w:r>
              <w:rPr>
                <w:rFonts w:ascii="Times New Roman" w:eastAsia="Times New Roman" w:hAnsi="Times New Roman" w:cs="Times New Roman"/>
                <w:b/>
                <w:bCs/>
                <w:color w:val="000000"/>
                <w:sz w:val="24"/>
                <w:szCs w:val="24"/>
                <w:lang w:val="kk-KZ" w:eastAsia="ru-RU"/>
              </w:rPr>
              <w:t xml:space="preserve"> </w:t>
            </w:r>
          </w:p>
        </w:tc>
        <w:tc>
          <w:tcPr>
            <w:tcW w:w="1841" w:type="dxa"/>
            <w:shd w:val="clear" w:color="auto" w:fill="auto"/>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sidRPr="00B51542">
              <w:rPr>
                <w:rFonts w:ascii="Times New Roman" w:eastAsia="Times New Roman" w:hAnsi="Times New Roman" w:cs="Times New Roman"/>
                <w:b/>
                <w:bCs/>
                <w:color w:val="000000"/>
                <w:sz w:val="24"/>
                <w:szCs w:val="24"/>
                <w:lang w:eastAsia="ru-RU"/>
              </w:rPr>
              <w:t>С</w:t>
            </w:r>
            <w:r w:rsidR="003631C8" w:rsidRPr="00B51542">
              <w:rPr>
                <w:rFonts w:ascii="Times New Roman" w:eastAsia="Times New Roman" w:hAnsi="Times New Roman" w:cs="Times New Roman"/>
                <w:b/>
                <w:bCs/>
                <w:color w:val="000000"/>
                <w:sz w:val="24"/>
                <w:szCs w:val="24"/>
                <w:lang w:eastAsia="ru-RU"/>
              </w:rPr>
              <w:t>умма</w:t>
            </w:r>
            <w:r>
              <w:rPr>
                <w:rFonts w:ascii="Times New Roman" w:eastAsia="Times New Roman" w:hAnsi="Times New Roman" w:cs="Times New Roman"/>
                <w:b/>
                <w:bCs/>
                <w:color w:val="000000"/>
                <w:sz w:val="24"/>
                <w:szCs w:val="24"/>
                <w:lang w:val="kk-KZ" w:eastAsia="ru-RU"/>
              </w:rPr>
              <w:t xml:space="preserve"> </w:t>
            </w:r>
          </w:p>
        </w:tc>
      </w:tr>
      <w:tr w:rsidR="00CB534A" w:rsidRPr="00EC4275" w:rsidTr="00B51542">
        <w:trPr>
          <w:trHeight w:val="315"/>
        </w:trPr>
        <w:tc>
          <w:tcPr>
            <w:tcW w:w="668" w:type="dxa"/>
            <w:shd w:val="clear" w:color="auto" w:fill="auto"/>
            <w:noWrap/>
            <w:vAlign w:val="center"/>
            <w:hideMark/>
          </w:tcPr>
          <w:p w:rsidR="00CB534A" w:rsidRPr="00695552" w:rsidRDefault="00CB534A" w:rsidP="00B51542">
            <w:pPr>
              <w:spacing w:after="0" w:line="240" w:lineRule="auto"/>
              <w:jc w:val="center"/>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1</w:t>
            </w:r>
          </w:p>
        </w:tc>
        <w:tc>
          <w:tcPr>
            <w:tcW w:w="2619" w:type="dxa"/>
            <w:shd w:val="clear" w:color="auto" w:fill="auto"/>
            <w:noWrap/>
            <w:vAlign w:val="center"/>
            <w:hideMark/>
          </w:tcPr>
          <w:p w:rsidR="00CB534A"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eastAsia="ru-RU"/>
              </w:rPr>
              <w:t xml:space="preserve">Монитор цветной к аппарату рентгеновскому ангиографическому </w:t>
            </w:r>
            <w:r w:rsidRPr="00B51542">
              <w:rPr>
                <w:rFonts w:ascii="Times New Roman" w:eastAsia="Times New Roman" w:hAnsi="Times New Roman" w:cs="Times New Roman"/>
                <w:color w:val="000000"/>
                <w:sz w:val="24"/>
                <w:szCs w:val="24"/>
                <w:lang w:val="en-US" w:eastAsia="ru-RU"/>
              </w:rPr>
              <w:t>ARTIS</w:t>
            </w:r>
            <w:r w:rsidRPr="00B51542">
              <w:rPr>
                <w:rFonts w:ascii="Times New Roman" w:eastAsia="Times New Roman" w:hAnsi="Times New Roman" w:cs="Times New Roman"/>
                <w:color w:val="000000"/>
                <w:sz w:val="24"/>
                <w:szCs w:val="24"/>
                <w:lang w:eastAsia="ru-RU"/>
              </w:rPr>
              <w:t xml:space="preserve"> </w:t>
            </w:r>
            <w:r w:rsidRPr="00B51542">
              <w:rPr>
                <w:rFonts w:ascii="Times New Roman" w:eastAsia="Times New Roman" w:hAnsi="Times New Roman" w:cs="Times New Roman"/>
                <w:color w:val="000000"/>
                <w:sz w:val="24"/>
                <w:szCs w:val="24"/>
                <w:lang w:val="en-US" w:eastAsia="ru-RU"/>
              </w:rPr>
              <w:t>Zee</w:t>
            </w:r>
            <w:r w:rsidRPr="00B51542">
              <w:rPr>
                <w:rFonts w:ascii="Times New Roman" w:eastAsia="Times New Roman" w:hAnsi="Times New Roman" w:cs="Times New Roman"/>
                <w:color w:val="000000"/>
                <w:sz w:val="24"/>
                <w:szCs w:val="24"/>
                <w:lang w:eastAsia="ru-RU"/>
              </w:rPr>
              <w:t xml:space="preserve"> </w:t>
            </w:r>
            <w:proofErr w:type="spellStart"/>
            <w:r w:rsidRPr="00B51542">
              <w:rPr>
                <w:rFonts w:ascii="Times New Roman" w:eastAsia="Times New Roman" w:hAnsi="Times New Roman" w:cs="Times New Roman"/>
                <w:color w:val="000000"/>
                <w:sz w:val="24"/>
                <w:szCs w:val="24"/>
                <w:lang w:val="en-US" w:eastAsia="ru-RU"/>
              </w:rPr>
              <w:t>Flor</w:t>
            </w:r>
            <w:proofErr w:type="spellEnd"/>
            <w:r w:rsidRPr="00B51542">
              <w:rPr>
                <w:rFonts w:ascii="Times New Roman" w:eastAsia="Times New Roman" w:hAnsi="Times New Roman" w:cs="Times New Roman"/>
                <w:color w:val="000000"/>
                <w:sz w:val="24"/>
                <w:szCs w:val="24"/>
                <w:lang w:eastAsia="ru-RU"/>
              </w:rPr>
              <w:t xml:space="preserve"> </w:t>
            </w:r>
            <w:r w:rsidRPr="00B51542">
              <w:rPr>
                <w:rFonts w:ascii="Times New Roman" w:eastAsia="Times New Roman" w:hAnsi="Times New Roman" w:cs="Times New Roman"/>
                <w:color w:val="000000"/>
                <w:sz w:val="24"/>
                <w:szCs w:val="24"/>
                <w:lang w:val="kk-KZ" w:eastAsia="ru-RU"/>
              </w:rPr>
              <w:t>с</w:t>
            </w:r>
            <w:proofErr w:type="gramStart"/>
            <w:r w:rsidRPr="00B51542">
              <w:rPr>
                <w:rFonts w:ascii="Times New Roman" w:eastAsia="Times New Roman" w:hAnsi="Times New Roman" w:cs="Times New Roman"/>
                <w:color w:val="000000"/>
                <w:sz w:val="24"/>
                <w:szCs w:val="24"/>
                <w:lang w:val="kk-KZ" w:eastAsia="ru-RU"/>
              </w:rPr>
              <w:t xml:space="preserve"> С</w:t>
            </w:r>
            <w:proofErr w:type="gramEnd"/>
            <w:r w:rsidRPr="00B51542">
              <w:rPr>
                <w:rFonts w:ascii="Times New Roman" w:eastAsia="Times New Roman" w:hAnsi="Times New Roman" w:cs="Times New Roman"/>
                <w:color w:val="000000"/>
                <w:sz w:val="24"/>
                <w:szCs w:val="24"/>
                <w:lang w:val="kk-KZ" w:eastAsia="ru-RU"/>
              </w:rPr>
              <w:t xml:space="preserve"> – дугой для интервенционной радиологии </w:t>
            </w:r>
          </w:p>
        </w:tc>
        <w:tc>
          <w:tcPr>
            <w:tcW w:w="2138" w:type="dxa"/>
            <w:shd w:val="clear" w:color="auto" w:fill="auto"/>
            <w:noWrap/>
            <w:vAlign w:val="center"/>
            <w:hideMark/>
          </w:tcPr>
          <w:p w:rsidR="00CB534A" w:rsidRPr="00863665" w:rsidRDefault="006D17C9" w:rsidP="00B51542">
            <w:pPr>
              <w:spacing w:after="0" w:line="240" w:lineRule="auto"/>
              <w:jc w:val="center"/>
              <w:rPr>
                <w:rFonts w:ascii="Times New Roman" w:eastAsia="Times New Roman" w:hAnsi="Times New Roman" w:cs="Times New Roman"/>
                <w:color w:val="000000"/>
                <w:sz w:val="18"/>
                <w:szCs w:val="18"/>
                <w:lang w:eastAsia="ru-RU"/>
              </w:rPr>
            </w:pPr>
            <w:bookmarkStart w:id="0" w:name="OLE_LINK5"/>
            <w:bookmarkStart w:id="1" w:name="OLE_LINK4"/>
            <w:bookmarkStart w:id="2" w:name="OLE_LINK3"/>
            <w:r>
              <w:rPr>
                <w:rFonts w:ascii="Times New Roman" w:eastAsia="Times New Roman" w:hAnsi="Times New Roman" w:cs="Times New Roman"/>
                <w:color w:val="000000"/>
                <w:sz w:val="24"/>
                <w:szCs w:val="24"/>
                <w:lang w:eastAsia="ru-RU"/>
              </w:rPr>
              <w:t>Согласно технической спецификации  приложени</w:t>
            </w:r>
            <w:r w:rsidR="00B51542">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 1</w:t>
            </w:r>
            <w:bookmarkEnd w:id="0"/>
            <w:bookmarkEnd w:id="1"/>
            <w:bookmarkEnd w:id="2"/>
            <w:r w:rsidR="00B51542">
              <w:rPr>
                <w:rFonts w:ascii="Times New Roman" w:eastAsia="Times New Roman" w:hAnsi="Times New Roman" w:cs="Times New Roman"/>
                <w:color w:val="000000"/>
                <w:sz w:val="24"/>
                <w:szCs w:val="24"/>
                <w:lang w:eastAsia="ru-RU"/>
              </w:rPr>
              <w:t xml:space="preserve"> к объявлению</w:t>
            </w:r>
          </w:p>
        </w:tc>
        <w:tc>
          <w:tcPr>
            <w:tcW w:w="1009" w:type="dxa"/>
            <w:shd w:val="clear" w:color="auto" w:fill="auto"/>
            <w:noWrap/>
            <w:vAlign w:val="center"/>
            <w:hideMark/>
          </w:tcPr>
          <w:p w:rsidR="00CB534A"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val="kk-KZ" w:eastAsia="ru-RU"/>
              </w:rPr>
              <w:t>шт</w:t>
            </w:r>
          </w:p>
        </w:tc>
        <w:tc>
          <w:tcPr>
            <w:tcW w:w="960" w:type="dxa"/>
            <w:shd w:val="clear" w:color="auto" w:fill="auto"/>
            <w:noWrap/>
            <w:vAlign w:val="center"/>
            <w:hideMark/>
          </w:tcPr>
          <w:p w:rsidR="00CB534A"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val="kk-KZ" w:eastAsia="ru-RU"/>
              </w:rPr>
              <w:t>2</w:t>
            </w:r>
          </w:p>
        </w:tc>
        <w:tc>
          <w:tcPr>
            <w:tcW w:w="1553" w:type="dxa"/>
            <w:shd w:val="clear" w:color="auto" w:fill="auto"/>
            <w:noWrap/>
            <w:vAlign w:val="center"/>
            <w:hideMark/>
          </w:tcPr>
          <w:p w:rsidR="00CB534A"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val="kk-KZ" w:eastAsia="ru-RU"/>
              </w:rPr>
              <w:t>350 000</w:t>
            </w:r>
          </w:p>
        </w:tc>
        <w:tc>
          <w:tcPr>
            <w:tcW w:w="1841" w:type="dxa"/>
            <w:shd w:val="clear" w:color="auto" w:fill="auto"/>
            <w:noWrap/>
            <w:vAlign w:val="center"/>
            <w:hideMark/>
          </w:tcPr>
          <w:p w:rsidR="00E706CF"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val="kk-KZ" w:eastAsia="ru-RU"/>
              </w:rPr>
              <w:t xml:space="preserve">700 000 </w:t>
            </w:r>
          </w:p>
        </w:tc>
      </w:tr>
      <w:tr w:rsidR="00CB534A" w:rsidRPr="00EC4275" w:rsidTr="006638F4">
        <w:trPr>
          <w:trHeight w:val="315"/>
        </w:trPr>
        <w:tc>
          <w:tcPr>
            <w:tcW w:w="668" w:type="dxa"/>
            <w:shd w:val="clear" w:color="auto" w:fill="auto"/>
            <w:noWrap/>
            <w:vAlign w:val="bottom"/>
            <w:hideMark/>
          </w:tcPr>
          <w:p w:rsidR="00CB534A" w:rsidRPr="0069555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2619" w:type="dxa"/>
            <w:shd w:val="clear" w:color="000000" w:fill="FFFFFF"/>
            <w:noWrap/>
            <w:vAlign w:val="bottom"/>
            <w:hideMark/>
          </w:tcPr>
          <w:p w:rsidR="00CB534A" w:rsidRPr="00B51542" w:rsidRDefault="00CB534A" w:rsidP="007C4BEE">
            <w:pPr>
              <w:spacing w:after="0" w:line="240" w:lineRule="auto"/>
              <w:rPr>
                <w:rFonts w:ascii="Times New Roman" w:eastAsia="Times New Roman" w:hAnsi="Times New Roman" w:cs="Times New Roman"/>
                <w:b/>
                <w:color w:val="000000"/>
                <w:sz w:val="24"/>
                <w:szCs w:val="24"/>
                <w:lang w:eastAsia="ru-RU"/>
              </w:rPr>
            </w:pPr>
            <w:r w:rsidRPr="00B51542">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CB534A" w:rsidRPr="00863665" w:rsidRDefault="00CB534A" w:rsidP="007C4BEE">
            <w:pPr>
              <w:spacing w:after="0" w:line="240" w:lineRule="auto"/>
              <w:rPr>
                <w:rFonts w:ascii="Times New Roman" w:eastAsia="Times New Roman" w:hAnsi="Times New Roman" w:cs="Times New Roman"/>
                <w:b/>
                <w:color w:val="000000"/>
                <w:sz w:val="18"/>
                <w:szCs w:val="18"/>
                <w:lang w:eastAsia="ru-RU"/>
              </w:rPr>
            </w:pPr>
          </w:p>
        </w:tc>
        <w:tc>
          <w:tcPr>
            <w:tcW w:w="1009" w:type="dxa"/>
            <w:shd w:val="clear" w:color="000000" w:fill="FFFFFF"/>
            <w:noWrap/>
            <w:vAlign w:val="bottom"/>
            <w:hideMark/>
          </w:tcPr>
          <w:p w:rsidR="00CB534A" w:rsidRPr="00B51542" w:rsidRDefault="00CB534A" w:rsidP="007C4BEE">
            <w:pPr>
              <w:spacing w:after="0" w:line="240" w:lineRule="auto"/>
              <w:rPr>
                <w:rFonts w:ascii="Times New Roman" w:eastAsia="Times New Roman" w:hAnsi="Times New Roman" w:cs="Times New Roman"/>
                <w:b/>
                <w:color w:val="000000"/>
                <w:sz w:val="24"/>
                <w:szCs w:val="24"/>
                <w:lang w:eastAsia="ru-RU"/>
              </w:rPr>
            </w:pPr>
          </w:p>
        </w:tc>
        <w:tc>
          <w:tcPr>
            <w:tcW w:w="960" w:type="dxa"/>
            <w:shd w:val="clear" w:color="000000" w:fill="FFFFFF"/>
            <w:noWrap/>
            <w:vAlign w:val="bottom"/>
            <w:hideMark/>
          </w:tcPr>
          <w:p w:rsidR="00CB534A" w:rsidRPr="00B5154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553" w:type="dxa"/>
            <w:shd w:val="clear" w:color="000000" w:fill="FFFFFF"/>
            <w:noWrap/>
            <w:vAlign w:val="bottom"/>
            <w:hideMark/>
          </w:tcPr>
          <w:p w:rsidR="00CB534A" w:rsidRPr="00B5154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841" w:type="dxa"/>
            <w:shd w:val="clear" w:color="auto" w:fill="auto"/>
            <w:noWrap/>
            <w:vAlign w:val="bottom"/>
            <w:hideMark/>
          </w:tcPr>
          <w:p w:rsidR="00CB534A" w:rsidRPr="00B51542" w:rsidRDefault="00B51542" w:rsidP="00695552">
            <w:pPr>
              <w:spacing w:after="0" w:line="240" w:lineRule="auto"/>
              <w:jc w:val="center"/>
              <w:rPr>
                <w:rFonts w:ascii="Times New Roman" w:eastAsia="Times New Roman" w:hAnsi="Times New Roman" w:cs="Times New Roman"/>
                <w:b/>
                <w:color w:val="000000"/>
                <w:sz w:val="24"/>
                <w:szCs w:val="24"/>
                <w:lang w:val="kk-KZ" w:eastAsia="ru-RU"/>
              </w:rPr>
            </w:pPr>
            <w:r w:rsidRPr="00B51542">
              <w:rPr>
                <w:rFonts w:ascii="Times New Roman" w:eastAsia="Times New Roman" w:hAnsi="Times New Roman" w:cs="Times New Roman"/>
                <w:b/>
                <w:color w:val="000000"/>
                <w:sz w:val="24"/>
                <w:szCs w:val="24"/>
                <w:lang w:val="kk-KZ" w:eastAsia="ru-RU"/>
              </w:rPr>
              <w:t>700 000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F96998" w:rsidRDefault="00F96998" w:rsidP="00863665">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D17D4">
        <w:rPr>
          <w:spacing w:val="2"/>
          <w:lang w:val="kk-KZ"/>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AD17D4">
        <w:rPr>
          <w:spacing w:val="2"/>
          <w:lang w:val="kk-KZ"/>
        </w:rPr>
        <w:t xml:space="preserve">5 </w:t>
      </w:r>
      <w:r w:rsidR="00BF7890">
        <w:rPr>
          <w:spacing w:val="2"/>
        </w:rPr>
        <w:t xml:space="preserve"> до</w:t>
      </w:r>
      <w:r w:rsidR="00BF7890" w:rsidRPr="00AF0FB2">
        <w:rPr>
          <w:spacing w:val="2"/>
        </w:rPr>
        <w:t xml:space="preserve"> </w:t>
      </w:r>
      <w:r w:rsidR="00AD17D4">
        <w:rPr>
          <w:spacing w:val="2"/>
          <w:lang w:val="kk-KZ"/>
        </w:rPr>
        <w:t>13</w:t>
      </w:r>
      <w:r w:rsidR="00BF7890">
        <w:rPr>
          <w:spacing w:val="2"/>
        </w:rPr>
        <w:t xml:space="preserve"> </w:t>
      </w:r>
      <w:r w:rsidR="00AD17D4">
        <w:rPr>
          <w:spacing w:val="2"/>
          <w:lang w:val="kk-KZ"/>
        </w:rPr>
        <w:t>но</w:t>
      </w:r>
      <w:proofErr w:type="spellStart"/>
      <w:r w:rsidR="00BF7890">
        <w:rPr>
          <w:spacing w:val="2"/>
        </w:rPr>
        <w:t>ября</w:t>
      </w:r>
      <w:proofErr w:type="spellEnd"/>
      <w:r w:rsidR="00BF7890">
        <w:rPr>
          <w:spacing w:val="2"/>
        </w:rPr>
        <w:t xml:space="preserve">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AD17D4">
        <w:rPr>
          <w:spacing w:val="2"/>
          <w:lang w:val="kk-KZ"/>
        </w:rPr>
        <w:t>13</w:t>
      </w:r>
      <w:r w:rsidR="00BF7890">
        <w:rPr>
          <w:spacing w:val="2"/>
        </w:rPr>
        <w:t xml:space="preserve"> </w:t>
      </w:r>
      <w:r w:rsidR="00AD17D4">
        <w:rPr>
          <w:spacing w:val="2"/>
          <w:lang w:val="kk-KZ"/>
        </w:rPr>
        <w:t>но</w:t>
      </w:r>
      <w:proofErr w:type="spellStart"/>
      <w:r w:rsidR="00BF7890">
        <w:rPr>
          <w:spacing w:val="2"/>
        </w:rPr>
        <w:t>ября</w:t>
      </w:r>
      <w:proofErr w:type="spellEnd"/>
      <w:r w:rsidR="00BF7890">
        <w:rPr>
          <w:spacing w:val="2"/>
        </w:rPr>
        <w:t xml:space="preserve">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AD17D4">
        <w:rPr>
          <w:spacing w:val="2"/>
          <w:lang w:val="kk-KZ"/>
        </w:rPr>
        <w:t>13</w:t>
      </w:r>
      <w:r w:rsidR="00BF7890">
        <w:rPr>
          <w:spacing w:val="2"/>
        </w:rPr>
        <w:t xml:space="preserve">  </w:t>
      </w:r>
      <w:r w:rsidR="00BF7890" w:rsidRPr="00AF0FB2">
        <w:rPr>
          <w:spacing w:val="2"/>
        </w:rPr>
        <w:t xml:space="preserve">» </w:t>
      </w:r>
      <w:r w:rsidR="00AD17D4">
        <w:rPr>
          <w:spacing w:val="2"/>
          <w:lang w:val="kk-KZ"/>
        </w:rPr>
        <w:t>но</w:t>
      </w:r>
      <w:proofErr w:type="spellStart"/>
      <w:r w:rsidR="00BF7890">
        <w:rPr>
          <w:spacing w:val="2"/>
        </w:rPr>
        <w:t>ября</w:t>
      </w:r>
      <w:proofErr w:type="spellEnd"/>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lastRenderedPageBreak/>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взносам, </w:t>
      </w:r>
      <w:r w:rsidRPr="002C4B6E">
        <w:rPr>
          <w:rFonts w:ascii="Times New Roman" w:hAnsi="Times New Roman" w:cs="Times New Roman"/>
          <w:color w:val="000000"/>
          <w:sz w:val="24"/>
          <w:szCs w:val="24"/>
        </w:rPr>
        <w:lastRenderedPageBreak/>
        <w:t>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AD17D4">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w:t>
      </w:r>
      <w:proofErr w:type="spellEnd"/>
      <w:r w:rsidR="00AD17D4">
        <w:rPr>
          <w:rFonts w:ascii="Times New Roman" w:hAnsi="Times New Roman" w:cs="Times New Roman"/>
          <w:b/>
          <w:sz w:val="24"/>
          <w:szCs w:val="24"/>
          <w:lang w:val="kk-KZ"/>
        </w:rPr>
        <w:t xml:space="preserve">астной </w:t>
      </w:r>
      <w:r w:rsidR="002B6CC6" w:rsidRPr="002B6CC6">
        <w:rPr>
          <w:rFonts w:ascii="Times New Roman" w:hAnsi="Times New Roman" w:cs="Times New Roman"/>
          <w:b/>
          <w:sz w:val="24"/>
          <w:szCs w:val="24"/>
        </w:rPr>
        <w:t>больницы:</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w:t>
      </w:r>
      <w:r w:rsidR="00AD17D4">
        <w:rPr>
          <w:rFonts w:ascii="Times New Roman" w:hAnsi="Times New Roman" w:cs="Times New Roman"/>
          <w:b/>
          <w:sz w:val="24"/>
          <w:szCs w:val="24"/>
          <w:lang w:val="kk-KZ"/>
        </w:rPr>
        <w:t xml:space="preserve"> </w:t>
      </w:r>
      <w:r w:rsidR="00BE7BA3">
        <w:rPr>
          <w:rFonts w:ascii="Times New Roman" w:hAnsi="Times New Roman" w:cs="Times New Roman"/>
          <w:b/>
          <w:sz w:val="24"/>
          <w:szCs w:val="24"/>
        </w:rPr>
        <w:t>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695552">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lang w:val="kk-KZ"/>
        </w:rPr>
      </w:pPr>
    </w:p>
    <w:p w:rsidR="00AD17D4" w:rsidRDefault="00AD17D4" w:rsidP="005A5897">
      <w:pPr>
        <w:pStyle w:val="3"/>
        <w:shd w:val="clear" w:color="auto" w:fill="FFFFFF"/>
        <w:spacing w:before="0" w:beforeAutospacing="0" w:after="0" w:afterAutospacing="0"/>
        <w:ind w:firstLine="709"/>
        <w:textAlignment w:val="baseline"/>
        <w:rPr>
          <w:bCs w:val="0"/>
          <w:sz w:val="28"/>
          <w:szCs w:val="28"/>
          <w:lang w:val="kk-KZ"/>
        </w:rPr>
      </w:pPr>
    </w:p>
    <w:p w:rsidR="00AD17D4" w:rsidRPr="00AD17D4" w:rsidRDefault="00AD17D4" w:rsidP="005A5897">
      <w:pPr>
        <w:pStyle w:val="3"/>
        <w:shd w:val="clear" w:color="auto" w:fill="FFFFFF"/>
        <w:spacing w:before="0" w:beforeAutospacing="0" w:after="0" w:afterAutospacing="0"/>
        <w:ind w:firstLine="709"/>
        <w:textAlignment w:val="baseline"/>
        <w:rPr>
          <w:bCs w:val="0"/>
          <w:sz w:val="28"/>
          <w:szCs w:val="28"/>
          <w:lang w:val="kk-KZ"/>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AD17D4" w:rsidRDefault="00AD17D4"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AD17D4" w:rsidRDefault="00AD17D4"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3" w:name="z478"/>
      <w:bookmarkEnd w:id="3"/>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4" w:name="z479"/>
      <w:bookmarkEnd w:id="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5" w:name="z480"/>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6" w:name="z481"/>
      <w:bookmarkEnd w:id="6"/>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7" w:name="z482"/>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8" w:name="z483"/>
      <w:bookmarkEnd w:id="8"/>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9" w:name="z484"/>
      <w:bookmarkEnd w:id="9"/>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10" w:name="z485"/>
      <w:bookmarkEnd w:id="10"/>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1" w:name="z486"/>
      <w:bookmarkEnd w:id="1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7"/>
      <w:bookmarkEnd w:id="12"/>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3" w:name="z488"/>
      <w:bookmarkEnd w:id="13"/>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4" w:name="z489"/>
      <w:bookmarkEnd w:id="14"/>
      <w:r>
        <w:rPr>
          <w:spacing w:val="2"/>
          <w:sz w:val="20"/>
          <w:szCs w:val="20"/>
        </w:rPr>
        <w:t>техническая спецификация;</w:t>
      </w:r>
      <w:bookmarkStart w:id="15" w:name="z490"/>
      <w:bookmarkEnd w:id="15"/>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6" w:name="z491"/>
      <w:bookmarkEnd w:id="1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7" w:name="z492"/>
      <w:bookmarkEnd w:id="1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8" w:name="z493"/>
      <w:bookmarkEnd w:id="18"/>
    </w:p>
    <w:p w:rsidR="00E26A08" w:rsidRPr="002A7416" w:rsidRDefault="00E26A08" w:rsidP="00E26A08">
      <w:pPr>
        <w:pStyle w:val="2"/>
        <w:numPr>
          <w:ilvl w:val="0"/>
          <w:numId w:val="1"/>
        </w:numPr>
        <w:rPr>
          <w:rFonts w:ascii="Times New Roman" w:hAnsi="Times New Roman"/>
          <w:lang w:val="ru-RU"/>
        </w:rPr>
      </w:pPr>
      <w:bookmarkStart w:id="19" w:name="z494"/>
      <w:bookmarkEnd w:id="19"/>
      <w:r w:rsidRPr="002A7416">
        <w:rPr>
          <w:rFonts w:ascii="Times New Roman" w:hAnsi="Times New Roman"/>
          <w:lang w:val="ru-RU"/>
        </w:rPr>
        <w:t xml:space="preserve"> </w:t>
      </w:r>
      <w:bookmarkStart w:id="20" w:name="OLE_LINK1"/>
      <w:bookmarkStart w:id="21" w:name="OLE_LINK2"/>
      <w:r w:rsidRPr="002A7416">
        <w:rPr>
          <w:rFonts w:ascii="Times New Roman" w:hAnsi="Times New Roman"/>
          <w:lang w:val="ru-RU"/>
        </w:rPr>
        <w:t xml:space="preserve">Необходимые документы, предшествующие оплате: </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bookmarkEnd w:id="20"/>
    <w:bookmarkEnd w:id="21"/>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22" w:name="z495"/>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3" w:name="z496"/>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4" w:name="z497"/>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5" w:name="z498"/>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6" w:name="z499"/>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7" w:name="z500"/>
      <w:bookmarkEnd w:id="2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8" w:name="z501"/>
      <w:bookmarkEnd w:id="2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9" w:name="z502"/>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30" w:name="z503"/>
      <w:bookmarkEnd w:id="3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31" w:name="z504"/>
      <w:bookmarkEnd w:id="3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32" w:name="z505"/>
      <w:bookmarkEnd w:id="32"/>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3" w:name="z506"/>
      <w:bookmarkEnd w:id="33"/>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4" w:name="z507"/>
      <w:bookmarkEnd w:id="3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5" w:name="z508"/>
      <w:bookmarkEnd w:id="35"/>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509"/>
      <w:bookmarkEnd w:id="36"/>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7" w:name="z510"/>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8" w:name="z511"/>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9" w:name="z512"/>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40" w:name="z513"/>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41" w:name="z514"/>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2" w:name="z515"/>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3" w:name="z516"/>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4" w:name="z517"/>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45" w:name="z518"/>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6" w:name="z519"/>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7" w:name="z520"/>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8" w:name="z521"/>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9" w:name="z522"/>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0" w:name="z524"/>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1" w:name="z525"/>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2" w:name="z526"/>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3" w:name="z527"/>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4" w:name="z528"/>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5" w:name="z529"/>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6" w:name="z530"/>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7" w:name="z531"/>
      <w:bookmarkEnd w:id="5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8" w:name="z532"/>
      <w:bookmarkEnd w:id="5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9" w:name="z533"/>
      <w:bookmarkEnd w:id="5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60" w:name="z534"/>
      <w:bookmarkEnd w:id="6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61" w:name="z535"/>
      <w:bookmarkEnd w:id="6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62" w:name="z537"/>
      <w:bookmarkEnd w:id="62"/>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8636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A4FE8"/>
    <w:rsid w:val="000B3AA7"/>
    <w:rsid w:val="000D4C31"/>
    <w:rsid w:val="000D53CD"/>
    <w:rsid w:val="000D5BB8"/>
    <w:rsid w:val="000E3A95"/>
    <w:rsid w:val="00131E01"/>
    <w:rsid w:val="00147F44"/>
    <w:rsid w:val="001764D5"/>
    <w:rsid w:val="001B5700"/>
    <w:rsid w:val="001C6991"/>
    <w:rsid w:val="001E2985"/>
    <w:rsid w:val="001E35FB"/>
    <w:rsid w:val="001E3B63"/>
    <w:rsid w:val="001F6A2D"/>
    <w:rsid w:val="00200D2D"/>
    <w:rsid w:val="00202005"/>
    <w:rsid w:val="002156C5"/>
    <w:rsid w:val="00234459"/>
    <w:rsid w:val="002557F0"/>
    <w:rsid w:val="00267929"/>
    <w:rsid w:val="00270584"/>
    <w:rsid w:val="0027212D"/>
    <w:rsid w:val="002B6215"/>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85955"/>
    <w:rsid w:val="004A1992"/>
    <w:rsid w:val="004A55CF"/>
    <w:rsid w:val="004B0956"/>
    <w:rsid w:val="004B0B6C"/>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5552"/>
    <w:rsid w:val="006963F5"/>
    <w:rsid w:val="006A74D7"/>
    <w:rsid w:val="006B7855"/>
    <w:rsid w:val="006D13B5"/>
    <w:rsid w:val="006D17C9"/>
    <w:rsid w:val="006E193B"/>
    <w:rsid w:val="00710679"/>
    <w:rsid w:val="00730434"/>
    <w:rsid w:val="00736DBF"/>
    <w:rsid w:val="007A050B"/>
    <w:rsid w:val="007D279C"/>
    <w:rsid w:val="007F537D"/>
    <w:rsid w:val="007F6FAC"/>
    <w:rsid w:val="00803907"/>
    <w:rsid w:val="00825DCB"/>
    <w:rsid w:val="00840F94"/>
    <w:rsid w:val="008424F2"/>
    <w:rsid w:val="00845045"/>
    <w:rsid w:val="00863665"/>
    <w:rsid w:val="0087507C"/>
    <w:rsid w:val="00880029"/>
    <w:rsid w:val="0088166D"/>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73323"/>
    <w:rsid w:val="00AA3E60"/>
    <w:rsid w:val="00AC047F"/>
    <w:rsid w:val="00AD17D4"/>
    <w:rsid w:val="00AE22CF"/>
    <w:rsid w:val="00AF0C77"/>
    <w:rsid w:val="00AF2441"/>
    <w:rsid w:val="00B1165F"/>
    <w:rsid w:val="00B2151A"/>
    <w:rsid w:val="00B24D79"/>
    <w:rsid w:val="00B3047A"/>
    <w:rsid w:val="00B51542"/>
    <w:rsid w:val="00B5291D"/>
    <w:rsid w:val="00BA2145"/>
    <w:rsid w:val="00BC6FED"/>
    <w:rsid w:val="00BD316D"/>
    <w:rsid w:val="00BE14B7"/>
    <w:rsid w:val="00BE7BA3"/>
    <w:rsid w:val="00BF7890"/>
    <w:rsid w:val="00C35604"/>
    <w:rsid w:val="00C76609"/>
    <w:rsid w:val="00C77E47"/>
    <w:rsid w:val="00C91B52"/>
    <w:rsid w:val="00C91BD2"/>
    <w:rsid w:val="00CA5CAE"/>
    <w:rsid w:val="00CB534A"/>
    <w:rsid w:val="00CC10D4"/>
    <w:rsid w:val="00CC33E5"/>
    <w:rsid w:val="00CD1A82"/>
    <w:rsid w:val="00CE0D7C"/>
    <w:rsid w:val="00CF02D8"/>
    <w:rsid w:val="00D101D7"/>
    <w:rsid w:val="00D12005"/>
    <w:rsid w:val="00DA190E"/>
    <w:rsid w:val="00DB1235"/>
    <w:rsid w:val="00DD12A2"/>
    <w:rsid w:val="00DD6EBA"/>
    <w:rsid w:val="00E22302"/>
    <w:rsid w:val="00E26A08"/>
    <w:rsid w:val="00E3266C"/>
    <w:rsid w:val="00E546FC"/>
    <w:rsid w:val="00E562B6"/>
    <w:rsid w:val="00E706CF"/>
    <w:rsid w:val="00E8727F"/>
    <w:rsid w:val="00EA7D23"/>
    <w:rsid w:val="00EC13B3"/>
    <w:rsid w:val="00EF29FA"/>
    <w:rsid w:val="00F00CE2"/>
    <w:rsid w:val="00F11AC8"/>
    <w:rsid w:val="00F67C2A"/>
    <w:rsid w:val="00F72A02"/>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EA693-8A3C-449C-A554-2B37AF3E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78</cp:revision>
  <cp:lastPrinted>2018-10-19T09:56:00Z</cp:lastPrinted>
  <dcterms:created xsi:type="dcterms:W3CDTF">2017-02-20T06:30:00Z</dcterms:created>
  <dcterms:modified xsi:type="dcterms:W3CDTF">2018-11-05T08:58:00Z</dcterms:modified>
</cp:coreProperties>
</file>